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8B5466" w:rsidRDefault="00136038" w:rsidP="008B53F0">
      <w:pPr>
        <w:shd w:val="clear" w:color="auto" w:fill="FFFFFF"/>
        <w:spacing w:before="100" w:beforeAutospacing="1" w:after="300" w:line="300" w:lineRule="atLeast"/>
        <w:jc w:val="center"/>
        <w:rPr>
          <w:rFonts w:ascii="Times New Roman" w:eastAsia="Times New Roman" w:hAnsi="Times New Roman" w:cs="Times New Roman"/>
          <w:color w:val="4C4C4C"/>
          <w:sz w:val="20"/>
          <w:szCs w:val="20"/>
          <w:lang w:eastAsia="pl-PL"/>
        </w:rPr>
      </w:pPr>
      <w:r>
        <w:rPr>
          <w:noProof/>
          <w:sz w:val="52"/>
          <w:lang w:eastAsia="pl-PL"/>
        </w:rPr>
        <w:drawing>
          <wp:inline distT="0" distB="0" distL="0" distR="0" wp14:anchorId="0CAA5C80" wp14:editId="7EAB628A">
            <wp:extent cx="4494362" cy="1104181"/>
            <wp:effectExtent l="0" t="0" r="1905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10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8B5466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Spółka TAMEH Holding (TAURON </w:t>
      </w:r>
      <w:proofErr w:type="spellStart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ArcelorMittal</w:t>
      </w:r>
      <w:proofErr w:type="spellEnd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Energy Holding), w której obie grupy kapitałowe posiadają po 50 proc. udziałów, jest właścicielem 100 proc. udziałów w dwóch podmiotach operacyjnych: polskiej – TAMEH </w:t>
      </w:r>
      <w:r w:rsidR="009975BF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POLSKA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i czeskiej – TAMEH C</w:t>
      </w:r>
      <w:r w:rsidR="009975BF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ZECH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. W skład polskiej spółki operacyjnej wchodzą: wydzielony z TAURON Ciepło – Zakład Wytwarzania w Dąbrowie Górniczej (ZW Nowa) i należąca do TAURON Wytwarzanie – Elektrownia Blachownia, natomiast ze strony </w:t>
      </w:r>
      <w:proofErr w:type="spellStart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ArcelorMittal</w:t>
      </w:r>
      <w:proofErr w:type="spellEnd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Poland – elektrociepłownia w krakowskim oddziale spółki. Czeska spółka operacyjna eksploat</w:t>
      </w:r>
      <w:r w:rsidR="00FB235E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uje natomiast 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Elektrociepłownię w Ostrawie.</w:t>
      </w:r>
    </w:p>
    <w:p w:rsidR="00FB235E" w:rsidRDefault="00FB235E" w:rsidP="00FB235E">
      <w:pPr>
        <w:jc w:val="both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Obecnie TAMEH P</w:t>
      </w:r>
      <w:r w:rsidR="009975BF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OLSKA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</w:t>
      </w:r>
      <w:r w:rsidR="009975BF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s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p. z o.o. z siedzibą w Dąbrowie Górniczej poszukuje 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osób na stanowiska umiejscowione w Wydziale Ruchu </w:t>
      </w:r>
      <w:r w:rsidR="009975BF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Zakładu Wytwarzania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NOWA:</w:t>
      </w:r>
    </w:p>
    <w:p w:rsidR="00FB235E" w:rsidRPr="00FB235E" w:rsidRDefault="00FB235E" w:rsidP="00FB235E">
      <w:pPr>
        <w:jc w:val="center"/>
        <w:rPr>
          <w:rFonts w:ascii="Tahoma" w:eastAsia="Times New Roman" w:hAnsi="Tahoma" w:cs="Tahoma"/>
          <w:b/>
          <w:color w:val="4C4C4C"/>
          <w:sz w:val="24"/>
          <w:szCs w:val="24"/>
          <w:lang w:eastAsia="pl-PL"/>
        </w:rPr>
      </w:pPr>
      <w:r w:rsidRPr="00FB235E">
        <w:rPr>
          <w:rFonts w:ascii="Tahoma" w:eastAsia="Times New Roman" w:hAnsi="Tahoma" w:cs="Tahoma"/>
          <w:b/>
          <w:color w:val="4C4C4C"/>
          <w:sz w:val="24"/>
          <w:szCs w:val="24"/>
          <w:lang w:eastAsia="pl-PL"/>
        </w:rPr>
        <w:t>ELEKTRYK</w:t>
      </w:r>
    </w:p>
    <w:p w:rsidR="0049706F" w:rsidRDefault="0049706F" w:rsidP="008B546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Podstawowe obowiązki na tym stanowisku to: wykonywanie przeglądów urządzeń, wykonywanie czynności łączeniowych w rozdzielniach 6kV, 0,4kV i 220 VDC, usuwanie usterek w układach zasilania i sterowania.</w:t>
      </w:r>
    </w:p>
    <w:p w:rsidR="008B5466" w:rsidRPr="009B4C25" w:rsidRDefault="008B5466" w:rsidP="008B5466">
      <w:pPr>
        <w:rPr>
          <w:rFonts w:ascii="Tahoma" w:hAnsi="Tahoma" w:cs="Tahoma"/>
          <w:sz w:val="20"/>
          <w:szCs w:val="20"/>
        </w:rPr>
      </w:pPr>
      <w:r w:rsidRPr="009B4C25">
        <w:rPr>
          <w:rFonts w:ascii="Tahoma" w:hAnsi="Tahoma" w:cs="Tahoma"/>
          <w:color w:val="000000"/>
          <w:sz w:val="20"/>
          <w:szCs w:val="20"/>
        </w:rPr>
        <w:t>Wymagania:</w:t>
      </w:r>
    </w:p>
    <w:p w:rsidR="004458EF" w:rsidRDefault="00AD3AA7" w:rsidP="00EB5C8C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Wykształcenie </w:t>
      </w:r>
      <w:r w:rsidR="00EB5C8C">
        <w:rPr>
          <w:rFonts w:ascii="Tahoma" w:hAnsi="Tahoma" w:cs="Tahoma"/>
          <w:sz w:val="20"/>
          <w:szCs w:val="20"/>
        </w:rPr>
        <w:t>średnie lub wyższe techniczne specjalności elektryk</w:t>
      </w:r>
      <w:r w:rsidR="0049706F">
        <w:rPr>
          <w:rFonts w:ascii="Tahoma" w:hAnsi="Tahoma" w:cs="Tahoma"/>
          <w:sz w:val="20"/>
          <w:szCs w:val="20"/>
        </w:rPr>
        <w:t>, ele</w:t>
      </w:r>
      <w:r w:rsidR="00EB5C8C">
        <w:rPr>
          <w:rFonts w:ascii="Tahoma" w:hAnsi="Tahoma" w:cs="Tahoma"/>
          <w:sz w:val="20"/>
          <w:szCs w:val="20"/>
        </w:rPr>
        <w:t>ktroenergetyk lub pokrewne</w:t>
      </w:r>
    </w:p>
    <w:p w:rsidR="00EB5C8C" w:rsidRDefault="00EB5C8C" w:rsidP="00EB5C8C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Posiadanie uprawnień kwalifikacyjnych E w zakresie obsługi, konserwacji, remontów, urządzeń do 1 </w:t>
      </w:r>
      <w:proofErr w:type="spellStart"/>
      <w:r>
        <w:rPr>
          <w:rFonts w:ascii="Tahoma" w:hAnsi="Tahoma" w:cs="Tahoma"/>
          <w:sz w:val="20"/>
          <w:szCs w:val="20"/>
        </w:rPr>
        <w:t>kV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E6436A">
        <w:rPr>
          <w:rFonts w:ascii="Tahoma" w:hAnsi="Tahoma" w:cs="Tahoma"/>
          <w:sz w:val="20"/>
          <w:szCs w:val="20"/>
        </w:rPr>
        <w:t xml:space="preserve">i </w:t>
      </w:r>
      <w:r>
        <w:rPr>
          <w:rFonts w:ascii="Tahoma" w:hAnsi="Tahoma" w:cs="Tahoma"/>
          <w:sz w:val="20"/>
          <w:szCs w:val="20"/>
        </w:rPr>
        <w:t xml:space="preserve">powyżej 1 </w:t>
      </w:r>
      <w:proofErr w:type="spellStart"/>
      <w:r>
        <w:rPr>
          <w:rFonts w:ascii="Tahoma" w:hAnsi="Tahoma" w:cs="Tahoma"/>
          <w:sz w:val="20"/>
          <w:szCs w:val="20"/>
        </w:rPr>
        <w:t>kV</w:t>
      </w:r>
      <w:proofErr w:type="spellEnd"/>
    </w:p>
    <w:p w:rsidR="00EB5C8C" w:rsidRDefault="00E538E3" w:rsidP="00EB5C8C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Znajomość budowy i</w:t>
      </w:r>
      <w:r w:rsidR="00EB5C8C">
        <w:rPr>
          <w:rFonts w:ascii="Tahoma" w:hAnsi="Tahoma" w:cs="Tahoma"/>
          <w:sz w:val="20"/>
          <w:szCs w:val="20"/>
        </w:rPr>
        <w:t xml:space="preserve"> zasad eksploatacji urządzeń elektroenerg</w:t>
      </w:r>
      <w:r w:rsidR="00AE6F87">
        <w:rPr>
          <w:rFonts w:ascii="Tahoma" w:hAnsi="Tahoma" w:cs="Tahoma"/>
          <w:sz w:val="20"/>
          <w:szCs w:val="20"/>
        </w:rPr>
        <w:t>etycznych m.in. transformatorów</w:t>
      </w:r>
      <w:r w:rsidR="00EB5C8C">
        <w:rPr>
          <w:rFonts w:ascii="Tahoma" w:hAnsi="Tahoma" w:cs="Tahoma"/>
          <w:sz w:val="20"/>
          <w:szCs w:val="20"/>
        </w:rPr>
        <w:t xml:space="preserve"> urządzeń napędowych, wykonywania pomiarów i prób eksploatacyjnych</w:t>
      </w:r>
    </w:p>
    <w:p w:rsidR="0049706F" w:rsidRDefault="0049706F" w:rsidP="00EB5C8C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Podstawowa znajomość zasad funkcjonowania urządzeń energoelektro</w:t>
      </w:r>
      <w:r w:rsidR="00AE6F87">
        <w:rPr>
          <w:rFonts w:ascii="Tahoma" w:hAnsi="Tahoma" w:cs="Tahoma"/>
          <w:sz w:val="20"/>
          <w:szCs w:val="20"/>
        </w:rPr>
        <w:t xml:space="preserve">nicznych – falowniki, </w:t>
      </w:r>
      <w:proofErr w:type="spellStart"/>
      <w:r w:rsidR="00AE6F87">
        <w:rPr>
          <w:rFonts w:ascii="Tahoma" w:hAnsi="Tahoma" w:cs="Tahoma"/>
          <w:sz w:val="20"/>
          <w:szCs w:val="20"/>
        </w:rPr>
        <w:t>softstary</w:t>
      </w:r>
      <w:proofErr w:type="spellEnd"/>
    </w:p>
    <w:p w:rsidR="0049706F" w:rsidRDefault="0049706F" w:rsidP="00EB5C8C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Podstawowa znajomość funkcjonowa</w:t>
      </w:r>
      <w:r w:rsidR="00AE6F87">
        <w:rPr>
          <w:rFonts w:ascii="Tahoma" w:hAnsi="Tahoma" w:cs="Tahoma"/>
          <w:sz w:val="20"/>
          <w:szCs w:val="20"/>
        </w:rPr>
        <w:t>nia sterowników programowalnych</w:t>
      </w:r>
    </w:p>
    <w:p w:rsidR="00FB235E" w:rsidRPr="000A5D3E" w:rsidRDefault="00FB235E" w:rsidP="00FB235E">
      <w:pPr>
        <w:pStyle w:val="Akapitzlist"/>
        <w:numPr>
          <w:ilvl w:val="0"/>
          <w:numId w:val="8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Gotowość do pracy w systemie zmianowym – 4 brygadowym</w:t>
      </w:r>
    </w:p>
    <w:p w:rsidR="0049706F" w:rsidRDefault="00E538E3" w:rsidP="00EB5C8C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Komunikatywność </w:t>
      </w:r>
      <w:r w:rsidR="0049706F">
        <w:rPr>
          <w:rFonts w:ascii="Tahoma" w:hAnsi="Tahoma" w:cs="Tahoma"/>
          <w:sz w:val="20"/>
          <w:szCs w:val="20"/>
        </w:rPr>
        <w:t>i umiejętność pr</w:t>
      </w:r>
      <w:r w:rsidR="00AE6F87">
        <w:rPr>
          <w:rFonts w:ascii="Tahoma" w:hAnsi="Tahoma" w:cs="Tahoma"/>
          <w:sz w:val="20"/>
          <w:szCs w:val="20"/>
        </w:rPr>
        <w:t>acy w zespole</w:t>
      </w:r>
    </w:p>
    <w:p w:rsidR="009B4C25" w:rsidRDefault="009B4C25" w:rsidP="008B546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Oferujemy:</w:t>
      </w:r>
    </w:p>
    <w:p w:rsidR="009B4C25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Perspektywiczn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ą </w:t>
      </w:r>
      <w:r w:rsidRPr="000A5D3E">
        <w:rPr>
          <w:rFonts w:ascii="Tahoma" w:hAnsi="Tahoma" w:cs="Tahoma"/>
          <w:color w:val="000000"/>
          <w:sz w:val="20"/>
          <w:szCs w:val="20"/>
        </w:rPr>
        <w:t>prac</w:t>
      </w:r>
      <w:r w:rsidR="000A5D3E">
        <w:rPr>
          <w:rFonts w:ascii="Tahoma" w:hAnsi="Tahoma" w:cs="Tahoma"/>
          <w:color w:val="000000"/>
          <w:sz w:val="20"/>
          <w:szCs w:val="20"/>
        </w:rPr>
        <w:t>ę w unikatowym przedsięwzięciu łączącym energetykę przemysłową i energetykę zawodową</w:t>
      </w:r>
    </w:p>
    <w:p w:rsidR="009B4C25" w:rsidRPr="000A5D3E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Możliwość rozwoju zawodowego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475FF">
        <w:rPr>
          <w:rFonts w:ascii="Tahoma" w:hAnsi="Tahoma" w:cs="Tahoma"/>
          <w:color w:val="000000"/>
          <w:sz w:val="20"/>
          <w:szCs w:val="20"/>
        </w:rPr>
        <w:t>w twórczym, dynamicznym zespole</w:t>
      </w:r>
    </w:p>
    <w:p w:rsidR="008B5466" w:rsidRPr="00A475FF" w:rsidRDefault="009B4C25" w:rsidP="00A475FF">
      <w:pPr>
        <w:pStyle w:val="Akapitzlist"/>
        <w:numPr>
          <w:ilvl w:val="0"/>
          <w:numId w:val="5"/>
        </w:numPr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Atrakcyjne warunki zatrudnienia</w:t>
      </w:r>
    </w:p>
    <w:p w:rsidR="00A475FF" w:rsidRDefault="00A475FF" w:rsidP="00A475FF">
      <w:pPr>
        <w:pStyle w:val="Akapitzlist"/>
        <w:rPr>
          <w:rFonts w:ascii="Tahoma" w:hAnsi="Tahoma" w:cs="Tahoma"/>
          <w:color w:val="000000"/>
          <w:sz w:val="20"/>
          <w:szCs w:val="20"/>
        </w:rPr>
      </w:pPr>
    </w:p>
    <w:p w:rsidR="0049706F" w:rsidRDefault="009F19D9" w:rsidP="0049706F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9F19D9">
        <w:rPr>
          <w:rFonts w:ascii="Tahoma" w:hAnsi="Tahoma" w:cs="Tahoma"/>
          <w:sz w:val="20"/>
          <w:szCs w:val="20"/>
        </w:rPr>
        <w:t xml:space="preserve">Zainteresowane osoby prosimy o przesyłanie CV i listów motywacyjnych na adres e-mail: </w:t>
      </w:r>
      <w:hyperlink r:id="rId7" w:history="1">
        <w:r w:rsidR="00641D27" w:rsidRPr="004C7A41">
          <w:rPr>
            <w:rStyle w:val="Hipercze"/>
            <w:rFonts w:ascii="Tahoma" w:hAnsi="Tahoma" w:cs="Tahoma"/>
            <w:sz w:val="20"/>
            <w:szCs w:val="20"/>
          </w:rPr>
          <w:t>Rekrutacja@tameh.pl</w:t>
        </w:r>
      </w:hyperlink>
      <w:r w:rsidRPr="009F19D9">
        <w:rPr>
          <w:rFonts w:ascii="Tahoma" w:hAnsi="Tahoma" w:cs="Tahoma"/>
          <w:sz w:val="20"/>
          <w:szCs w:val="20"/>
        </w:rPr>
        <w:t xml:space="preserve"> z </w:t>
      </w:r>
      <w:r w:rsidRPr="009F19D9">
        <w:rPr>
          <w:rFonts w:ascii="Tahoma" w:hAnsi="Tahoma" w:cs="Tahoma"/>
          <w:b/>
          <w:sz w:val="20"/>
          <w:szCs w:val="20"/>
        </w:rPr>
        <w:t>NAZWĄ STANOWISKA</w:t>
      </w:r>
      <w:r w:rsidRPr="009F19D9">
        <w:rPr>
          <w:rFonts w:ascii="Tahoma" w:hAnsi="Tahoma" w:cs="Tahoma"/>
          <w:sz w:val="20"/>
          <w:szCs w:val="20"/>
        </w:rPr>
        <w:t xml:space="preserve"> w temacie wiadomości</w:t>
      </w:r>
      <w:r>
        <w:rPr>
          <w:rFonts w:ascii="Tahoma" w:hAnsi="Tahoma" w:cs="Tahoma"/>
          <w:sz w:val="20"/>
          <w:szCs w:val="20"/>
        </w:rPr>
        <w:t xml:space="preserve"> w nieprzekraczalnym terminie </w:t>
      </w:r>
      <w:bookmarkStart w:id="0" w:name="_GoBack"/>
      <w:r w:rsidR="009975BF" w:rsidRPr="0059697F">
        <w:rPr>
          <w:rFonts w:ascii="Tahoma" w:hAnsi="Tahoma" w:cs="Tahoma"/>
          <w:b/>
          <w:sz w:val="20"/>
          <w:szCs w:val="20"/>
        </w:rPr>
        <w:t xml:space="preserve">do </w:t>
      </w:r>
      <w:r w:rsidR="0059697F" w:rsidRPr="0059697F">
        <w:rPr>
          <w:rFonts w:ascii="Tahoma" w:hAnsi="Tahoma" w:cs="Tahoma"/>
          <w:b/>
          <w:sz w:val="20"/>
          <w:szCs w:val="20"/>
        </w:rPr>
        <w:t>5 LISTOPADA</w:t>
      </w:r>
      <w:r w:rsidR="00E538E3" w:rsidRPr="0059697F">
        <w:rPr>
          <w:rFonts w:ascii="Tahoma" w:hAnsi="Tahoma" w:cs="Tahoma"/>
          <w:b/>
          <w:sz w:val="20"/>
          <w:szCs w:val="20"/>
        </w:rPr>
        <w:t xml:space="preserve"> 2018</w:t>
      </w:r>
      <w:r w:rsidR="00E538E3" w:rsidRPr="00E538E3">
        <w:rPr>
          <w:rFonts w:ascii="Tahoma" w:hAnsi="Tahoma" w:cs="Tahoma"/>
          <w:b/>
          <w:sz w:val="20"/>
          <w:szCs w:val="20"/>
        </w:rPr>
        <w:t xml:space="preserve"> </w:t>
      </w:r>
      <w:bookmarkEnd w:id="0"/>
      <w:r w:rsidR="00E538E3" w:rsidRPr="00E538E3">
        <w:rPr>
          <w:rFonts w:ascii="Tahoma" w:hAnsi="Tahoma" w:cs="Tahoma"/>
          <w:b/>
          <w:sz w:val="20"/>
          <w:szCs w:val="20"/>
        </w:rPr>
        <w:t>r.</w:t>
      </w:r>
    </w:p>
    <w:p w:rsidR="0049706F" w:rsidRDefault="0049706F" w:rsidP="0049706F">
      <w:pPr>
        <w:pStyle w:val="Akapitzlist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475FF" w:rsidRPr="0049706F" w:rsidRDefault="00A475FF" w:rsidP="0049706F">
      <w:pPr>
        <w:pStyle w:val="Akapitzlist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70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Prosimy o dopisanie następującej klauzuli: "Wyrażam zgodę na przetwarzanie moich danych osobowych zawartych w mojej ofercie pracy dla potrzeb niezbędnych do realizacji procesu rekrutacji (zgodnie z ustawą z dn. 29.08.97 roku o Ochronie Danych Osobowych Dz. U. Nr 133 poz. 883).”  </w:t>
      </w:r>
    </w:p>
    <w:p w:rsidR="00E320D0" w:rsidRPr="009B4C25" w:rsidRDefault="00A475FF" w:rsidP="00B336D1">
      <w:pPr>
        <w:shd w:val="clear" w:color="auto" w:fill="FFFFFF" w:themeFill="background1"/>
        <w:spacing w:before="100" w:beforeAutospacing="1" w:after="187" w:line="240" w:lineRule="auto"/>
        <w:jc w:val="both"/>
        <w:rPr>
          <w:sz w:val="20"/>
          <w:szCs w:val="20"/>
        </w:rPr>
      </w:pPr>
      <w:r w:rsidRPr="00A475F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Zastrzegamy sobie prawo kontaktu tylko z wybranymi osobami. Nadesłanych aplikacji nie zwracamy.</w:t>
      </w:r>
    </w:p>
    <w:sectPr w:rsidR="00E320D0" w:rsidRPr="009B4C25" w:rsidSect="008B53F0">
      <w:pgSz w:w="11906" w:h="16838"/>
      <w:pgMar w:top="1418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66"/>
    <w:rsid w:val="00014638"/>
    <w:rsid w:val="000A5D3E"/>
    <w:rsid w:val="000F5669"/>
    <w:rsid w:val="00136038"/>
    <w:rsid w:val="00202B6C"/>
    <w:rsid w:val="00211394"/>
    <w:rsid w:val="004458EF"/>
    <w:rsid w:val="0049706F"/>
    <w:rsid w:val="0059697F"/>
    <w:rsid w:val="00641D27"/>
    <w:rsid w:val="00642841"/>
    <w:rsid w:val="007F74F2"/>
    <w:rsid w:val="008026BD"/>
    <w:rsid w:val="00807D3B"/>
    <w:rsid w:val="008878E8"/>
    <w:rsid w:val="008A009A"/>
    <w:rsid w:val="008B53F0"/>
    <w:rsid w:val="008B5466"/>
    <w:rsid w:val="00930F27"/>
    <w:rsid w:val="009975BF"/>
    <w:rsid w:val="009B4C25"/>
    <w:rsid w:val="009F19D9"/>
    <w:rsid w:val="00A25651"/>
    <w:rsid w:val="00A475FF"/>
    <w:rsid w:val="00AD3AA7"/>
    <w:rsid w:val="00AE6F87"/>
    <w:rsid w:val="00B336D1"/>
    <w:rsid w:val="00DB257C"/>
    <w:rsid w:val="00E320D0"/>
    <w:rsid w:val="00E53633"/>
    <w:rsid w:val="00E538E3"/>
    <w:rsid w:val="00E6436A"/>
    <w:rsid w:val="00EB57F2"/>
    <w:rsid w:val="00EB5C8C"/>
    <w:rsid w:val="00FB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41BA"/>
  <w15:docId w15:val="{7D57FD4C-7889-401C-9B25-DE9EDB07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krutacja@tameh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EF4F3-8CC8-4D7A-8AA4-841846CD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Wantuch Joanna</cp:lastModifiedBy>
  <cp:revision>19</cp:revision>
  <dcterms:created xsi:type="dcterms:W3CDTF">2015-03-18T09:55:00Z</dcterms:created>
  <dcterms:modified xsi:type="dcterms:W3CDTF">2018-10-19T07:06:00Z</dcterms:modified>
</cp:coreProperties>
</file>